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482BC" w14:textId="77777777" w:rsidR="00A72ED0" w:rsidRPr="002E2ED0" w:rsidRDefault="00A72ED0" w:rsidP="00A72ED0">
      <w:pPr>
        <w:pStyle w:val="NoSpacing"/>
        <w:rPr>
          <w:szCs w:val="24"/>
        </w:rPr>
      </w:pPr>
      <w:bookmarkStart w:id="0" w:name="_GoBack"/>
      <w:bookmarkEnd w:id="0"/>
      <w:r w:rsidRPr="002E2ED0">
        <w:rPr>
          <w:szCs w:val="24"/>
        </w:rPr>
        <w:t>STATE OF GEORGIA</w:t>
      </w:r>
    </w:p>
    <w:p w14:paraId="6B482888" w14:textId="77777777" w:rsidR="00A72ED0" w:rsidRPr="002E2ED0" w:rsidRDefault="00A72ED0" w:rsidP="00A72ED0">
      <w:pPr>
        <w:pStyle w:val="NoSpacing"/>
        <w:rPr>
          <w:szCs w:val="24"/>
        </w:rPr>
      </w:pPr>
      <w:r w:rsidRPr="002E2ED0">
        <w:rPr>
          <w:szCs w:val="24"/>
        </w:rPr>
        <w:t>COUNTY OF WORTH</w:t>
      </w:r>
    </w:p>
    <w:p w14:paraId="4A47D920" w14:textId="77777777" w:rsidR="00A72ED0" w:rsidRDefault="00A72ED0" w:rsidP="00A72ED0"/>
    <w:p w14:paraId="416173DF" w14:textId="77777777" w:rsidR="00A72ED0" w:rsidRDefault="00A72ED0" w:rsidP="00A72ED0">
      <w:pPr>
        <w:pStyle w:val="NoSpacing"/>
        <w:jc w:val="center"/>
        <w:rPr>
          <w:b/>
          <w:szCs w:val="24"/>
          <w:u w:val="single"/>
        </w:rPr>
      </w:pPr>
      <w:r w:rsidRPr="002E2ED0">
        <w:rPr>
          <w:b/>
          <w:szCs w:val="24"/>
          <w:u w:val="single"/>
        </w:rPr>
        <w:t>PUBLIC NOTICE</w:t>
      </w:r>
      <w:r>
        <w:rPr>
          <w:b/>
          <w:szCs w:val="24"/>
          <w:u w:val="single"/>
        </w:rPr>
        <w:t xml:space="preserve"> -QUALIFYING</w:t>
      </w:r>
    </w:p>
    <w:p w14:paraId="52A70448" w14:textId="77777777" w:rsidR="00A72ED0" w:rsidRDefault="00A72ED0" w:rsidP="00A72ED0">
      <w:pPr>
        <w:pStyle w:val="NoSpacing"/>
        <w:jc w:val="center"/>
        <w:rPr>
          <w:b/>
          <w:szCs w:val="24"/>
          <w:u w:val="single"/>
        </w:rPr>
      </w:pPr>
    </w:p>
    <w:p w14:paraId="6C5C28ED" w14:textId="77777777" w:rsidR="00A72ED0" w:rsidRDefault="00A72ED0" w:rsidP="00A72ED0">
      <w:pPr>
        <w:pStyle w:val="NoSpacing"/>
        <w:rPr>
          <w:szCs w:val="24"/>
        </w:rPr>
      </w:pPr>
      <w:r>
        <w:tab/>
      </w:r>
      <w:r w:rsidRPr="002E2ED0">
        <w:rPr>
          <w:szCs w:val="24"/>
        </w:rPr>
        <w:t>Pursuant to O.C.G.A. § 21-2-131 (a)</w:t>
      </w:r>
      <w:r>
        <w:rPr>
          <w:szCs w:val="24"/>
        </w:rPr>
        <w:t xml:space="preserve"> </w:t>
      </w:r>
      <w:r w:rsidRPr="002E2ED0">
        <w:rPr>
          <w:szCs w:val="24"/>
        </w:rPr>
        <w:t>(1), the following qualifying fees were se</w:t>
      </w:r>
      <w:r>
        <w:rPr>
          <w:szCs w:val="24"/>
        </w:rPr>
        <w:t>t</w:t>
      </w:r>
      <w:r w:rsidRPr="002E2ED0">
        <w:rPr>
          <w:szCs w:val="24"/>
        </w:rPr>
        <w:t xml:space="preserve"> by the Worth County</w:t>
      </w:r>
      <w:r>
        <w:rPr>
          <w:szCs w:val="24"/>
        </w:rPr>
        <w:t xml:space="preserve"> Commissioners in their December 16,</w:t>
      </w:r>
      <w:r w:rsidRPr="002E2ED0">
        <w:rPr>
          <w:szCs w:val="24"/>
        </w:rPr>
        <w:t xml:space="preserve"> 20</w:t>
      </w:r>
      <w:r>
        <w:rPr>
          <w:szCs w:val="24"/>
        </w:rPr>
        <w:t xml:space="preserve">22 </w:t>
      </w:r>
      <w:r w:rsidRPr="002E2ED0">
        <w:rPr>
          <w:szCs w:val="24"/>
        </w:rPr>
        <w:t>meeting:</w:t>
      </w:r>
    </w:p>
    <w:p w14:paraId="269B0615" w14:textId="35F24343" w:rsidR="00A72ED0" w:rsidRDefault="00A72ED0" w:rsidP="00A72ED0">
      <w:pPr>
        <w:pStyle w:val="NoSpacing"/>
        <w:rPr>
          <w:szCs w:val="24"/>
        </w:rPr>
      </w:pPr>
    </w:p>
    <w:p w14:paraId="24452261" w14:textId="77777777" w:rsidR="00A72ED0" w:rsidRDefault="00A72ED0" w:rsidP="00A72ED0">
      <w:pPr>
        <w:pStyle w:val="NoSpacing"/>
        <w:rPr>
          <w:szCs w:val="24"/>
        </w:rPr>
      </w:pPr>
    </w:p>
    <w:p w14:paraId="0B44B969" w14:textId="77777777" w:rsidR="00A72ED0" w:rsidRDefault="00A72ED0" w:rsidP="00A72ED0">
      <w:pPr>
        <w:pStyle w:val="NoSpacing"/>
        <w:rPr>
          <w:szCs w:val="24"/>
        </w:rPr>
      </w:pPr>
    </w:p>
    <w:p w14:paraId="6689A046" w14:textId="77777777" w:rsidR="00A72ED0" w:rsidRDefault="00A72ED0" w:rsidP="00A72ED0">
      <w:pPr>
        <w:pStyle w:val="NoSpacing"/>
        <w:ind w:firstLine="720"/>
        <w:rPr>
          <w:szCs w:val="24"/>
        </w:rPr>
      </w:pPr>
      <w:r>
        <w:rPr>
          <w:szCs w:val="24"/>
        </w:rPr>
        <w:t xml:space="preserve">   TERM</w:t>
      </w:r>
      <w:r>
        <w:rPr>
          <w:szCs w:val="24"/>
        </w:rPr>
        <w:tab/>
      </w:r>
      <w:r>
        <w:rPr>
          <w:szCs w:val="24"/>
        </w:rPr>
        <w:tab/>
        <w:t xml:space="preserve">                 </w:t>
      </w:r>
      <w:r w:rsidRPr="00DF3A6F">
        <w:rPr>
          <w:szCs w:val="24"/>
          <w:u w:val="single"/>
        </w:rPr>
        <w:t>OFFICE</w:t>
      </w:r>
      <w:r w:rsidRPr="00DF3A6F"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 </w:t>
      </w:r>
      <w:r w:rsidRPr="00DF3A6F">
        <w:rPr>
          <w:szCs w:val="24"/>
          <w:u w:val="single"/>
        </w:rPr>
        <w:t>FEE</w:t>
      </w:r>
      <w:r>
        <w:rPr>
          <w:szCs w:val="24"/>
          <w:u w:val="single"/>
        </w:rPr>
        <w:t>S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1260"/>
        <w:gridCol w:w="4476"/>
        <w:gridCol w:w="1464"/>
      </w:tblGrid>
      <w:tr w:rsidR="00A72ED0" w:rsidRPr="00F62234" w14:paraId="02DEE21C" w14:textId="77777777" w:rsidTr="006D0AF3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48D680EF" w14:textId="77777777" w:rsidR="00A72ED0" w:rsidRPr="00F62234" w:rsidRDefault="00A72ED0" w:rsidP="006D0AF3">
            <w:pPr>
              <w:pStyle w:val="NoSpacing"/>
            </w:pPr>
            <w:r w:rsidRPr="00F62234">
              <w:t>20</w:t>
            </w:r>
            <w:r>
              <w:t>22</w:t>
            </w:r>
            <w:r w:rsidRPr="00F62234">
              <w:t>-202</w:t>
            </w:r>
            <w:r>
              <w:t>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330E" w14:textId="77777777" w:rsidR="00A72ED0" w:rsidRPr="00F62234" w:rsidRDefault="00A72ED0" w:rsidP="006D0AF3">
            <w:pPr>
              <w:pStyle w:val="NoSpacing"/>
              <w:rPr>
                <w:szCs w:val="24"/>
              </w:rPr>
            </w:pPr>
            <w:r w:rsidRPr="00F62234">
              <w:rPr>
                <w:szCs w:val="24"/>
              </w:rPr>
              <w:t>County Commissioner-2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7EF2" w14:textId="27CF0F3D" w:rsidR="00A72ED0" w:rsidRPr="00F62234" w:rsidRDefault="00A72ED0" w:rsidP="006D0AF3">
            <w:pPr>
              <w:pStyle w:val="NoSpacing"/>
              <w:rPr>
                <w:szCs w:val="24"/>
              </w:rPr>
            </w:pPr>
            <w:r w:rsidRPr="00F62234">
              <w:rPr>
                <w:szCs w:val="24"/>
              </w:rPr>
              <w:t>$</w:t>
            </w:r>
            <w:r>
              <w:rPr>
                <w:szCs w:val="24"/>
              </w:rPr>
              <w:t xml:space="preserve">       108.00</w:t>
            </w:r>
          </w:p>
        </w:tc>
      </w:tr>
      <w:tr w:rsidR="00A72ED0" w:rsidRPr="00F62234" w14:paraId="082EDC72" w14:textId="77777777" w:rsidTr="006D0AF3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3B94F7A2" w14:textId="77777777" w:rsidR="00A72ED0" w:rsidRPr="00F62234" w:rsidRDefault="00A72ED0" w:rsidP="006D0AF3">
            <w:pPr>
              <w:pStyle w:val="NoSpacing"/>
              <w:rPr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C2D1" w14:textId="77777777" w:rsidR="00A72ED0" w:rsidRPr="00F62234" w:rsidRDefault="00A72ED0" w:rsidP="006D0AF3">
            <w:pPr>
              <w:pStyle w:val="NoSpacing"/>
              <w:rPr>
                <w:szCs w:val="24"/>
              </w:rPr>
            </w:pPr>
            <w:r w:rsidRPr="00F62234">
              <w:rPr>
                <w:szCs w:val="24"/>
              </w:rPr>
              <w:t>County Commissioner-3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A8EA" w14:textId="4D887259" w:rsidR="00A72ED0" w:rsidRPr="00F62234" w:rsidRDefault="00A72ED0" w:rsidP="006D0AF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$       108.00</w:t>
            </w:r>
          </w:p>
        </w:tc>
      </w:tr>
      <w:tr w:rsidR="00A72ED0" w:rsidRPr="00F62234" w14:paraId="44CA84BA" w14:textId="77777777" w:rsidTr="006D0AF3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08CBC72E" w14:textId="77777777" w:rsidR="00A72ED0" w:rsidRPr="00F62234" w:rsidRDefault="00A72ED0" w:rsidP="006D0AF3">
            <w:pPr>
              <w:pStyle w:val="NoSpacing"/>
              <w:rPr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D7F1" w14:textId="77777777" w:rsidR="00A72ED0" w:rsidRPr="00F62234" w:rsidRDefault="00A72ED0" w:rsidP="006D0AF3">
            <w:pPr>
              <w:pStyle w:val="NoSpacing"/>
              <w:rPr>
                <w:szCs w:val="24"/>
              </w:rPr>
            </w:pPr>
            <w:r w:rsidRPr="00F62234">
              <w:rPr>
                <w:szCs w:val="24"/>
              </w:rPr>
              <w:t>County Commissioner-4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F187" w14:textId="06979C59" w:rsidR="00A72ED0" w:rsidRPr="00F62234" w:rsidRDefault="00A72ED0" w:rsidP="006D0AF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$       108.00</w:t>
            </w:r>
          </w:p>
        </w:tc>
      </w:tr>
      <w:tr w:rsidR="00A72ED0" w:rsidRPr="00F62234" w14:paraId="542F5DD3" w14:textId="77777777" w:rsidTr="006D0AF3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2852A31C" w14:textId="77777777" w:rsidR="00A72ED0" w:rsidRPr="00F62234" w:rsidRDefault="00A72ED0" w:rsidP="006D0AF3">
            <w:pPr>
              <w:pStyle w:val="NoSpacing"/>
              <w:rPr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2891" w14:textId="77777777" w:rsidR="00A72ED0" w:rsidRPr="00F62234" w:rsidRDefault="00A72ED0" w:rsidP="006D0AF3">
            <w:pPr>
              <w:pStyle w:val="NoSpacing"/>
              <w:rPr>
                <w:szCs w:val="24"/>
              </w:rPr>
            </w:pPr>
            <w:r w:rsidRPr="00F62234">
              <w:rPr>
                <w:szCs w:val="24"/>
              </w:rPr>
              <w:t>County Board of Education-District-1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E96A" w14:textId="0155B7E9" w:rsidR="00A72ED0" w:rsidRPr="00F62234" w:rsidRDefault="00A72ED0" w:rsidP="006D0AF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$         36.00</w:t>
            </w:r>
          </w:p>
        </w:tc>
      </w:tr>
      <w:tr w:rsidR="00A72ED0" w:rsidRPr="00F62234" w14:paraId="63460D03" w14:textId="77777777" w:rsidTr="006D0AF3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382F4B15" w14:textId="77777777" w:rsidR="00A72ED0" w:rsidRPr="00F62234" w:rsidRDefault="00A72ED0" w:rsidP="006D0AF3">
            <w:pPr>
              <w:pStyle w:val="NoSpacing"/>
              <w:rPr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3FE5" w14:textId="77777777" w:rsidR="00A72ED0" w:rsidRPr="00F62234" w:rsidRDefault="00A72ED0" w:rsidP="006D0AF3">
            <w:pPr>
              <w:pStyle w:val="NoSpacing"/>
              <w:rPr>
                <w:szCs w:val="24"/>
              </w:rPr>
            </w:pPr>
            <w:r w:rsidRPr="00F62234">
              <w:rPr>
                <w:szCs w:val="24"/>
              </w:rPr>
              <w:t>County Board of education- District-4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F0CF" w14:textId="507D1440" w:rsidR="00A72ED0" w:rsidRPr="00F62234" w:rsidRDefault="00A72ED0" w:rsidP="006D0AF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$         36.00</w:t>
            </w:r>
          </w:p>
        </w:tc>
      </w:tr>
      <w:tr w:rsidR="00A72ED0" w:rsidRPr="00F62234" w14:paraId="7FDCE4E5" w14:textId="77777777" w:rsidTr="006D0AF3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116E27CD" w14:textId="77777777" w:rsidR="00A72ED0" w:rsidRPr="00F62234" w:rsidRDefault="00A72ED0" w:rsidP="006D0AF3">
            <w:pPr>
              <w:pStyle w:val="NoSpacing"/>
              <w:rPr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92AD" w14:textId="77777777" w:rsidR="00A72ED0" w:rsidRPr="00F62234" w:rsidRDefault="00A72ED0" w:rsidP="006D0AF3">
            <w:pPr>
              <w:pStyle w:val="NoSpacing"/>
              <w:rPr>
                <w:szCs w:val="24"/>
              </w:rPr>
            </w:pPr>
            <w:r w:rsidRPr="00F62234">
              <w:rPr>
                <w:szCs w:val="24"/>
              </w:rPr>
              <w:t>County Board of Education- Chair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E153" w14:textId="697EB457" w:rsidR="00A72ED0" w:rsidRPr="00F62234" w:rsidRDefault="00A72ED0" w:rsidP="006D0AF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$         45.00</w:t>
            </w:r>
          </w:p>
        </w:tc>
      </w:tr>
      <w:tr w:rsidR="00A72ED0" w:rsidRPr="00F62234" w14:paraId="17CCB8CE" w14:textId="77777777" w:rsidTr="006D0AF3">
        <w:tc>
          <w:tcPr>
            <w:tcW w:w="1260" w:type="dxa"/>
            <w:shd w:val="clear" w:color="auto" w:fill="auto"/>
          </w:tcPr>
          <w:p w14:paraId="0202CF51" w14:textId="77777777" w:rsidR="00A72ED0" w:rsidRPr="00F62234" w:rsidRDefault="00A72ED0" w:rsidP="006D0AF3">
            <w:pPr>
              <w:pStyle w:val="NoSpacing"/>
              <w:rPr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</w:tcBorders>
            <w:shd w:val="clear" w:color="auto" w:fill="auto"/>
          </w:tcPr>
          <w:p w14:paraId="40D7F705" w14:textId="77777777" w:rsidR="00A72ED0" w:rsidRPr="00F62234" w:rsidRDefault="00A72ED0" w:rsidP="006D0AF3">
            <w:pPr>
              <w:pStyle w:val="NoSpacing"/>
              <w:rPr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</w:tcPr>
          <w:p w14:paraId="382C552F" w14:textId="77777777" w:rsidR="00A72ED0" w:rsidRPr="00F62234" w:rsidRDefault="00A72ED0" w:rsidP="006D0AF3">
            <w:pPr>
              <w:pStyle w:val="NoSpacing"/>
              <w:rPr>
                <w:szCs w:val="24"/>
              </w:rPr>
            </w:pPr>
          </w:p>
        </w:tc>
      </w:tr>
      <w:tr w:rsidR="00A72ED0" w:rsidRPr="00F62234" w14:paraId="0C6FCF2B" w14:textId="77777777" w:rsidTr="006D0AF3">
        <w:tc>
          <w:tcPr>
            <w:tcW w:w="1260" w:type="dxa"/>
            <w:shd w:val="clear" w:color="auto" w:fill="auto"/>
          </w:tcPr>
          <w:p w14:paraId="23DA6A50" w14:textId="77777777" w:rsidR="00A72ED0" w:rsidRPr="00F62234" w:rsidRDefault="00A72ED0" w:rsidP="006D0AF3">
            <w:pPr>
              <w:pStyle w:val="NoSpacing"/>
              <w:rPr>
                <w:szCs w:val="24"/>
              </w:rPr>
            </w:pPr>
          </w:p>
        </w:tc>
        <w:tc>
          <w:tcPr>
            <w:tcW w:w="4476" w:type="dxa"/>
            <w:shd w:val="clear" w:color="auto" w:fill="auto"/>
          </w:tcPr>
          <w:p w14:paraId="0D2D50BD" w14:textId="77777777" w:rsidR="00A72ED0" w:rsidRPr="00F62234" w:rsidRDefault="00A72ED0" w:rsidP="006D0AF3">
            <w:pPr>
              <w:pStyle w:val="NoSpacing"/>
              <w:rPr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14:paraId="1E7F15B0" w14:textId="77777777" w:rsidR="00A72ED0" w:rsidRPr="00F62234" w:rsidRDefault="00A72ED0" w:rsidP="006D0AF3">
            <w:pPr>
              <w:pStyle w:val="NoSpacing"/>
              <w:rPr>
                <w:szCs w:val="24"/>
              </w:rPr>
            </w:pPr>
          </w:p>
        </w:tc>
      </w:tr>
    </w:tbl>
    <w:p w14:paraId="69EB20BC" w14:textId="77777777" w:rsidR="00A72ED0" w:rsidRPr="002E2ED0" w:rsidRDefault="00A72ED0" w:rsidP="00A72ED0">
      <w:pPr>
        <w:pStyle w:val="NoSpacing"/>
        <w:rPr>
          <w:szCs w:val="24"/>
        </w:rPr>
      </w:pPr>
    </w:p>
    <w:p w14:paraId="7C53BDBC" w14:textId="77777777" w:rsidR="00A72ED0" w:rsidRDefault="00A72ED0" w:rsidP="00A72ED0">
      <w:pPr>
        <w:pStyle w:val="NoSpacing"/>
        <w:rPr>
          <w:szCs w:val="24"/>
        </w:rPr>
      </w:pPr>
      <w:r>
        <w:rPr>
          <w:szCs w:val="24"/>
        </w:rPr>
        <w:t>Such fees shall apply to any candidate for County Office of said County for 2022.</w:t>
      </w:r>
    </w:p>
    <w:p w14:paraId="33A2D5A6" w14:textId="77777777" w:rsidR="00A72ED0" w:rsidRDefault="00A72ED0" w:rsidP="00A72ED0">
      <w:pPr>
        <w:pStyle w:val="NoSpacing"/>
        <w:rPr>
          <w:szCs w:val="24"/>
        </w:rPr>
      </w:pPr>
    </w:p>
    <w:p w14:paraId="08EB20FE" w14:textId="77777777" w:rsidR="00A72ED0" w:rsidRDefault="00A72ED0" w:rsidP="00A72ED0">
      <w:pPr>
        <w:pStyle w:val="NoSpacing"/>
        <w:ind w:firstLine="720"/>
        <w:rPr>
          <w:szCs w:val="24"/>
        </w:rPr>
      </w:pPr>
      <w:r w:rsidRPr="002C609C">
        <w:rPr>
          <w:szCs w:val="24"/>
        </w:rPr>
        <w:t xml:space="preserve">Qualifying for the offices listed above will </w:t>
      </w:r>
      <w:r w:rsidRPr="002C609C">
        <w:rPr>
          <w:szCs w:val="24"/>
          <w:u w:val="single"/>
        </w:rPr>
        <w:t>begin</w:t>
      </w:r>
      <w:r w:rsidRPr="002C609C">
        <w:rPr>
          <w:szCs w:val="24"/>
        </w:rPr>
        <w:t xml:space="preserve"> at </w:t>
      </w:r>
      <w:r w:rsidRPr="002C609C">
        <w:rPr>
          <w:szCs w:val="24"/>
          <w:u w:val="single"/>
        </w:rPr>
        <w:t xml:space="preserve">9:00 a.m. on </w:t>
      </w:r>
      <w:r>
        <w:rPr>
          <w:szCs w:val="24"/>
          <w:u w:val="single"/>
        </w:rPr>
        <w:t>March 7, 2022 and</w:t>
      </w:r>
      <w:r w:rsidRPr="002C609C">
        <w:rPr>
          <w:szCs w:val="24"/>
        </w:rPr>
        <w:t xml:space="preserve"> will </w:t>
      </w:r>
      <w:r w:rsidRPr="002C609C">
        <w:rPr>
          <w:szCs w:val="24"/>
          <w:u w:val="single"/>
        </w:rPr>
        <w:t>end</w:t>
      </w:r>
      <w:r w:rsidRPr="002C609C">
        <w:rPr>
          <w:szCs w:val="24"/>
        </w:rPr>
        <w:t xml:space="preserve"> at </w:t>
      </w:r>
      <w:r>
        <w:rPr>
          <w:szCs w:val="24"/>
        </w:rPr>
        <w:t xml:space="preserve">12 </w:t>
      </w:r>
      <w:r>
        <w:rPr>
          <w:szCs w:val="24"/>
          <w:u w:val="single"/>
        </w:rPr>
        <w:t>N</w:t>
      </w:r>
      <w:r w:rsidRPr="002C609C">
        <w:rPr>
          <w:szCs w:val="24"/>
          <w:u w:val="single"/>
        </w:rPr>
        <w:t xml:space="preserve">oon on </w:t>
      </w:r>
      <w:r>
        <w:rPr>
          <w:szCs w:val="24"/>
          <w:u w:val="single"/>
        </w:rPr>
        <w:t>March 11, 2022</w:t>
      </w:r>
      <w:r w:rsidRPr="002C609C">
        <w:rPr>
          <w:szCs w:val="24"/>
        </w:rPr>
        <w:t>.</w:t>
      </w:r>
    </w:p>
    <w:p w14:paraId="3F5D6207" w14:textId="77777777" w:rsidR="00A72ED0" w:rsidRDefault="00A72ED0" w:rsidP="00A72ED0">
      <w:pPr>
        <w:pStyle w:val="NoSpacing"/>
        <w:ind w:firstLine="720"/>
        <w:rPr>
          <w:szCs w:val="24"/>
        </w:rPr>
      </w:pPr>
    </w:p>
    <w:p w14:paraId="7C867165" w14:textId="77777777" w:rsidR="00A72ED0" w:rsidRDefault="00A72ED0" w:rsidP="00A72ED0">
      <w:pPr>
        <w:pStyle w:val="NoSpacing"/>
        <w:ind w:firstLine="720"/>
        <w:rPr>
          <w:szCs w:val="24"/>
        </w:rPr>
      </w:pPr>
    </w:p>
    <w:p w14:paraId="4CB91B23" w14:textId="77777777" w:rsidR="00A72ED0" w:rsidRDefault="00A72ED0" w:rsidP="00A72ED0">
      <w:pPr>
        <w:pStyle w:val="NoSpacing"/>
        <w:ind w:firstLine="720"/>
        <w:rPr>
          <w:szCs w:val="24"/>
        </w:rPr>
      </w:pPr>
    </w:p>
    <w:p w14:paraId="7452F9D5" w14:textId="77777777" w:rsidR="00A72ED0" w:rsidRDefault="00A72ED0" w:rsidP="00A72ED0">
      <w:pPr>
        <w:pStyle w:val="NoSpacing"/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Fred Dent, Chairman</w:t>
      </w:r>
    </w:p>
    <w:p w14:paraId="2E4764B4" w14:textId="77777777" w:rsidR="00A72ED0" w:rsidRDefault="00A72ED0" w:rsidP="00A72ED0">
      <w:pPr>
        <w:pStyle w:val="NoSpacing"/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Board of Commissioners</w:t>
      </w:r>
    </w:p>
    <w:p w14:paraId="03EF1ED7" w14:textId="77777777" w:rsidR="00A72ED0" w:rsidRDefault="00A72ED0" w:rsidP="00A72ED0">
      <w:pPr>
        <w:pStyle w:val="NoSpacing"/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Worth County, Georgia</w:t>
      </w:r>
    </w:p>
    <w:p w14:paraId="7B1871BB" w14:textId="77777777" w:rsidR="002A6F29" w:rsidRDefault="002A6F29"/>
    <w:sectPr w:rsidR="002A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D0"/>
    <w:rsid w:val="002A6F29"/>
    <w:rsid w:val="005D2542"/>
    <w:rsid w:val="00A72ED0"/>
    <w:rsid w:val="00B9038D"/>
    <w:rsid w:val="00CE6ED0"/>
    <w:rsid w:val="00D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A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gela">
    <w:name w:val="Angela"/>
    <w:basedOn w:val="Normal"/>
    <w:link w:val="AngelaChar"/>
    <w:qFormat/>
    <w:rsid w:val="005D2542"/>
    <w:pPr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AngelaChar">
    <w:name w:val="Angela Char"/>
    <w:basedOn w:val="DefaultParagraphFont"/>
    <w:link w:val="Angela"/>
    <w:rsid w:val="005D254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E6ED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D8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gela">
    <w:name w:val="Angela"/>
    <w:basedOn w:val="Normal"/>
    <w:link w:val="AngelaChar"/>
    <w:qFormat/>
    <w:rsid w:val="005D2542"/>
    <w:pPr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AngelaChar">
    <w:name w:val="Angela Char"/>
    <w:basedOn w:val="DefaultParagraphFont"/>
    <w:link w:val="Angela"/>
    <w:rsid w:val="005D254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E6ED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D8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 Commission</dc:creator>
  <cp:lastModifiedBy>SCG</cp:lastModifiedBy>
  <cp:revision>2</cp:revision>
  <dcterms:created xsi:type="dcterms:W3CDTF">2022-02-16T18:51:00Z</dcterms:created>
  <dcterms:modified xsi:type="dcterms:W3CDTF">2022-02-16T18:51:00Z</dcterms:modified>
</cp:coreProperties>
</file>