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7CB0" w14:textId="77777777" w:rsidR="00C179F6" w:rsidRDefault="00E90C18">
      <w:pPr>
        <w:pStyle w:val="Style2"/>
        <w:framePr w:wrap="none" w:vAnchor="page" w:hAnchor="page" w:x="2127" w:y="494"/>
        <w:shd w:val="clear" w:color="auto" w:fill="auto"/>
      </w:pPr>
      <w:r>
        <w:t>Draft - Worth County Commission and School Board</w:t>
      </w:r>
    </w:p>
    <w:p w14:paraId="1F605DAE" w14:textId="70C11B81" w:rsidR="00C179F6" w:rsidRDefault="00FF6032">
      <w:pPr>
        <w:framePr w:wrap="none" w:vAnchor="page" w:hAnchor="page" w:x="1426" w:y="943"/>
        <w:rPr>
          <w:sz w:val="2"/>
          <w:szCs w:val="2"/>
        </w:rPr>
      </w:pPr>
      <w:r>
        <w:rPr>
          <w:noProof/>
        </w:rPr>
        <w:drawing>
          <wp:inline distT="0" distB="0" distL="0" distR="0" wp14:anchorId="6826343D" wp14:editId="5FBD004B">
            <wp:extent cx="6048375" cy="922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6ABB6" w14:textId="77777777" w:rsidR="00C179F6" w:rsidRDefault="00C179F6">
      <w:pPr>
        <w:rPr>
          <w:sz w:val="2"/>
          <w:szCs w:val="2"/>
        </w:rPr>
      </w:pPr>
    </w:p>
    <w:sectPr w:rsidR="00C179F6">
      <w:pgSz w:w="12322" w:h="1590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D00FF" w14:textId="77777777" w:rsidR="00E90C18" w:rsidRDefault="00E90C18">
      <w:r>
        <w:separator/>
      </w:r>
    </w:p>
  </w:endnote>
  <w:endnote w:type="continuationSeparator" w:id="0">
    <w:p w14:paraId="589ADDA2" w14:textId="77777777" w:rsidR="00E90C18" w:rsidRDefault="00E9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7764" w14:textId="77777777" w:rsidR="00E90C18" w:rsidRDefault="00E90C18"/>
  </w:footnote>
  <w:footnote w:type="continuationSeparator" w:id="0">
    <w:p w14:paraId="6AE0B5B9" w14:textId="77777777" w:rsidR="00E90C18" w:rsidRDefault="00E90C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F6"/>
    <w:rsid w:val="00C179F6"/>
    <w:rsid w:val="00E90C18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4E65"/>
  <w15:docId w15:val="{BD10751C-17AF-4D92-9757-C17544A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2">
    <w:name w:val="Style 2"/>
    <w:basedOn w:val="Normal"/>
    <w:link w:val="CharStyle3"/>
    <w:pPr>
      <w:shd w:val="clear" w:color="auto" w:fill="FFFFFF"/>
      <w:spacing w:line="358" w:lineRule="exact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Worth Commission</dc:creator>
  <cp:lastModifiedBy>Worth Commission</cp:lastModifiedBy>
  <cp:revision>2</cp:revision>
  <dcterms:created xsi:type="dcterms:W3CDTF">2022-01-14T13:50:00Z</dcterms:created>
  <dcterms:modified xsi:type="dcterms:W3CDTF">2022-01-14T13:50:00Z</dcterms:modified>
</cp:coreProperties>
</file>